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266" w:rsidRDefault="00F43266" w:rsidP="00F43266">
      <w:pPr>
        <w:shd w:val="clear" w:color="auto" w:fill="FFFFFF"/>
        <w:rPr>
          <w:rFonts w:ascii="Calibri" w:eastAsia="Times New Roman" w:hAnsi="Calibri"/>
          <w:color w:val="000000"/>
        </w:rPr>
      </w:pPr>
      <w:r>
        <w:rPr>
          <w:rFonts w:ascii="Calibri" w:eastAsia="Times New Roman" w:hAnsi="Calibri"/>
          <w:color w:val="000000"/>
        </w:rPr>
        <w:t>Dear Sarah</w:t>
      </w:r>
    </w:p>
    <w:p w:rsidR="00F43266" w:rsidRDefault="00F43266" w:rsidP="00F43266">
      <w:pPr>
        <w:shd w:val="clear" w:color="auto" w:fill="FFFFFF"/>
        <w:rPr>
          <w:rFonts w:ascii="Calibri" w:eastAsia="Times New Roman" w:hAnsi="Calibri"/>
          <w:color w:val="000000"/>
        </w:rPr>
      </w:pPr>
      <w:r>
        <w:rPr>
          <w:rFonts w:ascii="Calibri" w:eastAsia="Times New Roman" w:hAnsi="Calibri"/>
          <w:color w:val="000000"/>
        </w:rPr>
        <w:t xml:space="preserve">I've drafted a very short biography, with an essential </w:t>
      </w:r>
      <w:proofErr w:type="gramStart"/>
      <w:r>
        <w:rPr>
          <w:rFonts w:ascii="Calibri" w:eastAsia="Times New Roman" w:hAnsi="Calibri"/>
          <w:color w:val="000000"/>
        </w:rPr>
        <w:t>cv</w:t>
      </w:r>
      <w:proofErr w:type="gramEnd"/>
      <w:r>
        <w:rPr>
          <w:rFonts w:ascii="Calibri" w:eastAsia="Times New Roman" w:hAnsi="Calibri"/>
          <w:color w:val="000000"/>
        </w:rPr>
        <w:t xml:space="preserve"> (exclusively scientific).</w:t>
      </w:r>
    </w:p>
    <w:p w:rsidR="00F43266" w:rsidRDefault="00F43266" w:rsidP="00F43266">
      <w:pPr>
        <w:shd w:val="clear" w:color="auto" w:fill="FFFFFF"/>
        <w:rPr>
          <w:rFonts w:ascii="Calibri" w:eastAsia="Times New Roman" w:hAnsi="Calibri"/>
          <w:color w:val="000000"/>
        </w:rPr>
      </w:pPr>
      <w:r>
        <w:rPr>
          <w:rFonts w:ascii="Calibri" w:eastAsia="Times New Roman" w:hAnsi="Calibri"/>
          <w:color w:val="000000"/>
        </w:rPr>
        <w:t>I've also attached a photo: let me know whether the size is suitable for the journal page. </w:t>
      </w:r>
    </w:p>
    <w:p w:rsidR="00F43266" w:rsidRDefault="00F43266" w:rsidP="00F43266">
      <w:pPr>
        <w:shd w:val="clear" w:color="auto" w:fill="FFFFFF"/>
        <w:rPr>
          <w:rFonts w:ascii="Calibri" w:eastAsia="Times New Roman" w:hAnsi="Calibri"/>
          <w:color w:val="000000"/>
        </w:rPr>
      </w:pPr>
      <w:r>
        <w:rPr>
          <w:rFonts w:ascii="Calibri" w:eastAsia="Times New Roman" w:hAnsi="Calibri"/>
          <w:color w:val="000000"/>
        </w:rPr>
        <w:t>Awaiting for your response</w:t>
      </w:r>
    </w:p>
    <w:p w:rsidR="00F43266" w:rsidRDefault="00F43266" w:rsidP="00F43266">
      <w:pPr>
        <w:shd w:val="clear" w:color="auto" w:fill="FFFFFF"/>
        <w:rPr>
          <w:rFonts w:ascii="Calibri" w:eastAsia="Times New Roman" w:hAnsi="Calibri"/>
          <w:color w:val="000000"/>
        </w:rPr>
      </w:pPr>
      <w:r>
        <w:rPr>
          <w:rFonts w:ascii="Calibri" w:eastAsia="Times New Roman" w:hAnsi="Calibri"/>
          <w:color w:val="000000"/>
        </w:rPr>
        <w:t>Sincerely</w:t>
      </w:r>
    </w:p>
    <w:p w:rsidR="00F43266" w:rsidRDefault="00F43266" w:rsidP="00F43266">
      <w:pPr>
        <w:shd w:val="clear" w:color="auto" w:fill="FFFFFF"/>
        <w:rPr>
          <w:rFonts w:ascii="Calibri" w:eastAsia="Times New Roman" w:hAnsi="Calibri"/>
          <w:color w:val="000000"/>
        </w:rPr>
      </w:pPr>
      <w:r>
        <w:rPr>
          <w:rFonts w:ascii="Calibri" w:eastAsia="Times New Roman" w:hAnsi="Calibri"/>
          <w:color w:val="000000"/>
        </w:rPr>
        <w:t>Carmine</w:t>
      </w:r>
    </w:p>
    <w:p w:rsidR="00F43266" w:rsidRDefault="00F43266" w:rsidP="00F43266">
      <w:pPr>
        <w:shd w:val="clear" w:color="auto" w:fill="FFFFFF"/>
        <w:rPr>
          <w:rFonts w:ascii="Calibri" w:eastAsia="Times New Roman" w:hAnsi="Calibri"/>
          <w:color w:val="000000"/>
        </w:rPr>
      </w:pPr>
    </w:p>
    <w:p w:rsidR="00F43266" w:rsidRDefault="00F43266" w:rsidP="00F43266">
      <w:pPr>
        <w:shd w:val="clear" w:color="auto" w:fill="FFFFFF"/>
        <w:spacing w:before="100" w:beforeAutospacing="1" w:after="100" w:afterAutospacing="1"/>
        <w:jc w:val="both"/>
        <w:rPr>
          <w:color w:val="000000"/>
        </w:rPr>
      </w:pPr>
      <w:r>
        <w:rPr>
          <w:b/>
          <w:bCs/>
          <w:color w:val="000000"/>
          <w:lang w:val="en-US"/>
        </w:rPr>
        <w:t xml:space="preserve">"Carmine </w:t>
      </w:r>
      <w:proofErr w:type="spellStart"/>
      <w:r>
        <w:rPr>
          <w:b/>
          <w:bCs/>
          <w:color w:val="000000"/>
          <w:lang w:val="en-US"/>
        </w:rPr>
        <w:t>Cataldo</w:t>
      </w:r>
      <w:proofErr w:type="spellEnd"/>
      <w:r>
        <w:rPr>
          <w:color w:val="000000"/>
          <w:lang w:val="en-US"/>
        </w:rPr>
        <w:t xml:space="preserve"> was born on 13 February 1979 in </w:t>
      </w:r>
      <w:proofErr w:type="spellStart"/>
      <w:r>
        <w:rPr>
          <w:color w:val="000000"/>
          <w:lang w:val="en-US"/>
        </w:rPr>
        <w:t>Battipaglia</w:t>
      </w:r>
      <w:proofErr w:type="spellEnd"/>
      <w:r>
        <w:rPr>
          <w:color w:val="000000"/>
          <w:lang w:val="en-US"/>
        </w:rPr>
        <w:t xml:space="preserve"> (Salerno - Italy). In 2004, he graduates from the University of Salerno in Mechanical Engineering; the same year, he passes the qualifying examination to the engineers register. In 2008, he obtains, from the University of Salerno, a PhD in Mechanical Engineering, with a final dissertation based upon the analytical </w:t>
      </w:r>
      <w:proofErr w:type="spellStart"/>
      <w:r>
        <w:rPr>
          <w:color w:val="000000"/>
          <w:lang w:val="en-US"/>
        </w:rPr>
        <w:t>modelling</w:t>
      </w:r>
      <w:proofErr w:type="spellEnd"/>
      <w:r>
        <w:rPr>
          <w:color w:val="000000"/>
          <w:lang w:val="en-US"/>
        </w:rPr>
        <w:t xml:space="preserve"> of the extrusion and stretching processes targeted at thermoplastic polymers. </w:t>
      </w:r>
    </w:p>
    <w:p w:rsidR="00F43266" w:rsidRDefault="00F43266" w:rsidP="00F43266">
      <w:pPr>
        <w:shd w:val="clear" w:color="auto" w:fill="FFFFFF"/>
        <w:spacing w:before="100" w:beforeAutospacing="1" w:after="100" w:afterAutospacing="1"/>
        <w:jc w:val="both"/>
        <w:rPr>
          <w:color w:val="000000"/>
        </w:rPr>
      </w:pPr>
      <w:r>
        <w:rPr>
          <w:color w:val="000000"/>
          <w:lang w:val="en-US"/>
        </w:rPr>
        <w:t> </w:t>
      </w:r>
    </w:p>
    <w:p w:rsidR="00F43266" w:rsidRDefault="00F43266" w:rsidP="00F43266">
      <w:pPr>
        <w:shd w:val="clear" w:color="auto" w:fill="FFFFFF"/>
        <w:spacing w:before="100" w:beforeAutospacing="1" w:after="100" w:afterAutospacing="1"/>
        <w:jc w:val="both"/>
        <w:rPr>
          <w:color w:val="000000"/>
        </w:rPr>
      </w:pPr>
      <w:r>
        <w:rPr>
          <w:color w:val="000000"/>
          <w:lang w:val="en-US"/>
        </w:rPr>
        <w:t xml:space="preserve">During PhD research work, he mainly focuses on heat treating of steels and iron based alloys, mechanical characterization of unconventional and composite materials, innovative technologies for welded and glued joints, treatments finalized to increase the surface tension of polymeric films, application of fuzzy logic to adjust the extrusion die during the film casting process, rapid prototyping by laser sintering. </w:t>
      </w:r>
    </w:p>
    <w:p w:rsidR="00F43266" w:rsidRDefault="00F43266" w:rsidP="00F43266">
      <w:pPr>
        <w:shd w:val="clear" w:color="auto" w:fill="FFFFFF"/>
        <w:spacing w:before="100" w:beforeAutospacing="1" w:after="100" w:afterAutospacing="1"/>
        <w:jc w:val="both"/>
        <w:rPr>
          <w:color w:val="000000"/>
        </w:rPr>
      </w:pPr>
      <w:r>
        <w:rPr>
          <w:color w:val="000000"/>
          <w:lang w:val="en-US"/>
        </w:rPr>
        <w:t> </w:t>
      </w:r>
    </w:p>
    <w:p w:rsidR="00F43266" w:rsidRDefault="00F43266" w:rsidP="00F43266">
      <w:pPr>
        <w:shd w:val="clear" w:color="auto" w:fill="FFFFFF"/>
        <w:spacing w:before="100" w:beforeAutospacing="1" w:after="100" w:afterAutospacing="1"/>
        <w:jc w:val="both"/>
        <w:rPr>
          <w:color w:val="000000"/>
        </w:rPr>
      </w:pPr>
      <w:r>
        <w:rPr>
          <w:color w:val="000000"/>
          <w:lang w:val="en-US"/>
        </w:rPr>
        <w:t>Currently, keeping alive an old passion for Physics, he is particularly interested in alternative cosmology and special relativity. His main interest lies in the attempt to preserve the validity of notions considered as outdated, by assigning a different meaning, coherently with the phenomenological reality, to equations usually classified as relativistic." </w:t>
      </w:r>
    </w:p>
    <w:p w:rsidR="0035035D" w:rsidRDefault="0035035D">
      <w:bookmarkStart w:id="0" w:name="_GoBack"/>
      <w:bookmarkEnd w:id="0"/>
    </w:p>
    <w:sectPr w:rsidR="00350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266"/>
    <w:rsid w:val="0035035D"/>
    <w:rsid w:val="00D04016"/>
    <w:rsid w:val="00E930D2"/>
    <w:rsid w:val="00F432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266"/>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266"/>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1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Preethi Jada</dc:creator>
  <cp:lastModifiedBy>Preethi Jada</cp:lastModifiedBy>
  <cp:revision>1</cp:revision>
  <dcterms:created xsi:type="dcterms:W3CDTF">2016-05-10T13:07:00Z</dcterms:created>
  <dcterms:modified xsi:type="dcterms:W3CDTF">2016-05-10T13:07:00Z</dcterms:modified>
</cp:coreProperties>
</file>