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B" w:rsidRDefault="00785B6C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2016</w:t>
      </w:r>
      <w:bookmarkStart w:id="0" w:name="_GoBack"/>
      <w:bookmarkEnd w:id="0"/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A5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DA5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DA5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050117">
        <w:rPr>
          <w:rFonts w:ascii="Times New Roman" w:hAnsi="Times New Roman" w:cs="Times New Roman"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Dr J PANDIARAJAN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Assistant Professor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Ayya Nadar Janaki Ammal College, Sivakasi, Tamil Nadu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pandiarajan@anjaconlin.org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DA5A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00-91-9994015645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DA5ACE" w:rsidRPr="00D740EB" w:rsidRDefault="00516DC2" w:rsidP="00DA5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A5ACE">
        <w:rPr>
          <w:rFonts w:ascii="Times New Roman" w:hAnsi="Times New Roman" w:cs="Times New Roman"/>
          <w:sz w:val="24"/>
          <w:szCs w:val="24"/>
        </w:rPr>
        <w:t xml:space="preserve"> </w:t>
      </w:r>
      <w:r w:rsidR="00D24186">
        <w:rPr>
          <w:rFonts w:ascii="Times New Roman" w:hAnsi="Times New Roman" w:cs="Times New Roman"/>
          <w:sz w:val="24"/>
          <w:szCs w:val="24"/>
        </w:rPr>
        <w:t>that</w:t>
      </w:r>
      <w:r w:rsidR="00DA5ACE">
        <w:rPr>
          <w:rFonts w:ascii="Times New Roman" w:hAnsi="Times New Roman" w:cs="Times New Roman"/>
          <w:sz w:val="24"/>
          <w:szCs w:val="24"/>
        </w:rPr>
        <w:t xml:space="preserve"> I will do my best for the development of the journal I would like to portray a kind suggestion that our journal can go for publishing book series on yearly or quarterly pattern here after.</w:t>
      </w:r>
    </w:p>
    <w:p w:rsidR="00516DC2" w:rsidRPr="00D740EB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DC2" w:rsidRPr="00D740EB" w:rsidSect="00D740E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B7" w:rsidRDefault="00AB69B7" w:rsidP="00D740EB">
      <w:pPr>
        <w:spacing w:after="0" w:line="240" w:lineRule="auto"/>
      </w:pPr>
      <w:r>
        <w:separator/>
      </w:r>
    </w:p>
  </w:endnote>
  <w:endnote w:type="continuationSeparator" w:id="1">
    <w:p w:rsidR="00AB69B7" w:rsidRDefault="00AB69B7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B7" w:rsidRDefault="00AB69B7" w:rsidP="00D740EB">
      <w:pPr>
        <w:spacing w:after="0" w:line="240" w:lineRule="auto"/>
      </w:pPr>
      <w:r>
        <w:separator/>
      </w:r>
    </w:p>
  </w:footnote>
  <w:footnote w:type="continuationSeparator" w:id="1">
    <w:p w:rsidR="00AB69B7" w:rsidRDefault="00AB69B7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Default="0089238F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0C97"/>
    <w:rsid w:val="00050117"/>
    <w:rsid w:val="00054D10"/>
    <w:rsid w:val="00220C8D"/>
    <w:rsid w:val="002470F3"/>
    <w:rsid w:val="0031004B"/>
    <w:rsid w:val="00516DC2"/>
    <w:rsid w:val="005265C4"/>
    <w:rsid w:val="006A40F1"/>
    <w:rsid w:val="00785B6C"/>
    <w:rsid w:val="007C15DD"/>
    <w:rsid w:val="00824F38"/>
    <w:rsid w:val="0089238F"/>
    <w:rsid w:val="008F3EF7"/>
    <w:rsid w:val="009B4E25"/>
    <w:rsid w:val="009F6909"/>
    <w:rsid w:val="00A47D80"/>
    <w:rsid w:val="00AB69B7"/>
    <w:rsid w:val="00AB6CC4"/>
    <w:rsid w:val="00AE6AFF"/>
    <w:rsid w:val="00B01C5F"/>
    <w:rsid w:val="00B0289F"/>
    <w:rsid w:val="00B37BFB"/>
    <w:rsid w:val="00B43DBF"/>
    <w:rsid w:val="00BC4D46"/>
    <w:rsid w:val="00C64AEB"/>
    <w:rsid w:val="00CF4F09"/>
    <w:rsid w:val="00D24186"/>
    <w:rsid w:val="00D738C1"/>
    <w:rsid w:val="00D740EB"/>
    <w:rsid w:val="00D757F5"/>
    <w:rsid w:val="00DA5ACE"/>
    <w:rsid w:val="00DD3E38"/>
    <w:rsid w:val="00E744DD"/>
    <w:rsid w:val="00E8081B"/>
    <w:rsid w:val="00F06BFB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D879-3439-49CF-856B-748B96EF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Biotech</cp:lastModifiedBy>
  <cp:revision>3</cp:revision>
  <cp:lastPrinted>2015-10-05T12:27:00Z</cp:lastPrinted>
  <dcterms:created xsi:type="dcterms:W3CDTF">2016-02-19T08:01:00Z</dcterms:created>
  <dcterms:modified xsi:type="dcterms:W3CDTF">2016-02-20T05:33:00Z</dcterms:modified>
</cp:coreProperties>
</file>